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320" w:rsidRPr="001D1BE7" w:rsidRDefault="001D1BE7" w:rsidP="001D1BE7">
      <w:pPr>
        <w:rPr>
          <w:b/>
          <w:sz w:val="36"/>
          <w:szCs w:val="36"/>
        </w:rPr>
      </w:pPr>
      <w:r>
        <w:rPr>
          <w:b/>
          <w:sz w:val="36"/>
          <w:szCs w:val="36"/>
        </w:rPr>
        <w:t>Title (Arial 18, bold)</w:t>
      </w:r>
    </w:p>
    <w:p w:rsidR="009E0320" w:rsidRPr="001D1BE7" w:rsidRDefault="009E0320" w:rsidP="001D1BE7">
      <w:pPr>
        <w:rPr>
          <w:b/>
          <w:i/>
        </w:rPr>
      </w:pPr>
    </w:p>
    <w:p w:rsidR="009E0320" w:rsidRPr="001D1BE7" w:rsidRDefault="001D1BE7" w:rsidP="001D1BE7">
      <w:pPr>
        <w:rPr>
          <w:b/>
        </w:rPr>
      </w:pPr>
      <w:r>
        <w:rPr>
          <w:b/>
          <w:u w:val="single"/>
        </w:rPr>
        <w:t>Presenting author (Arial 12, bold, underlined)</w:t>
      </w:r>
      <w:r w:rsidRPr="001D1BE7">
        <w:rPr>
          <w:b/>
          <w:vertAlign w:val="superscript"/>
        </w:rPr>
        <w:t>1</w:t>
      </w:r>
      <w:r w:rsidR="002C74C9" w:rsidRPr="001D1BE7">
        <w:rPr>
          <w:b/>
        </w:rPr>
        <w:t xml:space="preserve">, </w:t>
      </w:r>
      <w:r>
        <w:rPr>
          <w:b/>
        </w:rPr>
        <w:t>Second Author (Arial 12, bold)</w:t>
      </w:r>
      <w:r>
        <w:rPr>
          <w:b/>
          <w:vertAlign w:val="superscript"/>
        </w:rPr>
        <w:t>2</w:t>
      </w:r>
      <w:r w:rsidR="00F0179B" w:rsidRPr="001D1BE7">
        <w:rPr>
          <w:b/>
        </w:rPr>
        <w:t xml:space="preserve">, </w:t>
      </w:r>
      <w:r>
        <w:rPr>
          <w:b/>
        </w:rPr>
        <w:t>Third Author</w:t>
      </w:r>
      <w:r>
        <w:rPr>
          <w:b/>
          <w:vertAlign w:val="superscript"/>
        </w:rPr>
        <w:t>2</w:t>
      </w:r>
      <w:r w:rsidR="00F0179B" w:rsidRPr="001D1BE7">
        <w:rPr>
          <w:b/>
        </w:rPr>
        <w:t xml:space="preserve">, </w:t>
      </w:r>
      <w:r>
        <w:rPr>
          <w:b/>
        </w:rPr>
        <w:t>etc.</w:t>
      </w:r>
      <w:r w:rsidR="002C74C9" w:rsidRPr="001D1BE7">
        <w:rPr>
          <w:b/>
        </w:rPr>
        <w:t xml:space="preserve"> </w:t>
      </w:r>
    </w:p>
    <w:p w:rsidR="002C74C9" w:rsidRPr="001D1BE7" w:rsidRDefault="002C74C9" w:rsidP="001D1BE7">
      <w:pPr>
        <w:rPr>
          <w:vertAlign w:val="superscript"/>
        </w:rPr>
      </w:pPr>
    </w:p>
    <w:p w:rsidR="009E0320" w:rsidRPr="001D1BE7" w:rsidRDefault="00F0179B" w:rsidP="001D1BE7">
      <w:pPr>
        <w:rPr>
          <w:sz w:val="20"/>
        </w:rPr>
      </w:pPr>
      <w:r w:rsidRPr="001D1BE7">
        <w:rPr>
          <w:sz w:val="20"/>
          <w:vertAlign w:val="superscript"/>
        </w:rPr>
        <w:t>1</w:t>
      </w:r>
      <w:r w:rsidR="001D1BE7" w:rsidRPr="001D1BE7">
        <w:rPr>
          <w:sz w:val="20"/>
          <w:vertAlign w:val="subscript"/>
        </w:rPr>
        <w:t xml:space="preserve"> </w:t>
      </w:r>
      <w:r w:rsidR="001D1BE7">
        <w:rPr>
          <w:sz w:val="20"/>
        </w:rPr>
        <w:t>Author affiliation (Arial 10)</w:t>
      </w:r>
      <w:r w:rsidRPr="001D1BE7">
        <w:rPr>
          <w:sz w:val="20"/>
        </w:rPr>
        <w:t xml:space="preserve">, </w:t>
      </w:r>
      <w:r w:rsidRPr="001D1BE7">
        <w:rPr>
          <w:sz w:val="20"/>
          <w:vertAlign w:val="superscript"/>
        </w:rPr>
        <w:t>2</w:t>
      </w:r>
      <w:r w:rsidR="001D1BE7" w:rsidRPr="001D1BE7">
        <w:rPr>
          <w:sz w:val="20"/>
        </w:rPr>
        <w:t xml:space="preserve"> </w:t>
      </w:r>
      <w:r w:rsidR="001D1BE7">
        <w:rPr>
          <w:sz w:val="20"/>
        </w:rPr>
        <w:t>Author affiliation (Arial 10)</w:t>
      </w:r>
      <w:r w:rsidRPr="001D1BE7">
        <w:rPr>
          <w:sz w:val="20"/>
        </w:rPr>
        <w:t xml:space="preserve">, </w:t>
      </w:r>
      <w:r w:rsidR="001D1BE7">
        <w:rPr>
          <w:sz w:val="20"/>
        </w:rPr>
        <w:t>etc.</w:t>
      </w:r>
    </w:p>
    <w:p w:rsidR="009E0320" w:rsidRPr="001D1BE7" w:rsidRDefault="009E0320" w:rsidP="001D1BE7"/>
    <w:p w:rsidR="009E0320" w:rsidRPr="001D1BE7" w:rsidRDefault="00C07C8D" w:rsidP="001D1BE7">
      <w:r>
        <w:t>Abstract text (Arial 12)</w:t>
      </w:r>
      <w:r w:rsidR="00F0179B" w:rsidRPr="001D1BE7">
        <w:t>.</w:t>
      </w:r>
      <w:r>
        <w:t xml:space="preserve"> One inch margins. </w:t>
      </w:r>
      <w:r w:rsidR="00402542">
        <w:t>Inclusion of a figure here is optional.</w:t>
      </w:r>
      <w:r w:rsidR="00402542">
        <w:t xml:space="preserve"> </w:t>
      </w:r>
      <w:bookmarkStart w:id="0" w:name="_GoBack"/>
      <w:bookmarkEnd w:id="0"/>
      <w:r>
        <w:t xml:space="preserve">Please keep entire document less than one page. </w:t>
      </w:r>
    </w:p>
    <w:p w:rsidR="009E0320" w:rsidRPr="001D1BE7" w:rsidRDefault="009E0320" w:rsidP="001D1BE7"/>
    <w:p w:rsidR="00C07C8D" w:rsidRDefault="00C07C8D" w:rsidP="001D1BE7"/>
    <w:p w:rsidR="00C07C8D" w:rsidRDefault="00C07C8D" w:rsidP="001D1BE7"/>
    <w:p w:rsidR="00C07C8D" w:rsidRDefault="00C07C8D" w:rsidP="001D1BE7"/>
    <w:p w:rsidR="00C07C8D" w:rsidRDefault="00C07C8D" w:rsidP="001D1BE7"/>
    <w:p w:rsidR="00C07C8D" w:rsidRDefault="00C07C8D" w:rsidP="001D1BE7"/>
    <w:p w:rsidR="00C07C8D" w:rsidRDefault="00C07C8D" w:rsidP="001D1BE7"/>
    <w:p w:rsidR="00C07C8D" w:rsidRDefault="00C07C8D" w:rsidP="001D1BE7"/>
    <w:p w:rsidR="00C07C8D" w:rsidRDefault="00C07C8D" w:rsidP="001D1BE7"/>
    <w:p w:rsidR="00C07C8D" w:rsidRDefault="00C07C8D" w:rsidP="001D1BE7"/>
    <w:p w:rsidR="00C07C8D" w:rsidRDefault="00C07C8D" w:rsidP="001D1BE7"/>
    <w:p w:rsidR="00C07C8D" w:rsidRDefault="00C07C8D" w:rsidP="001D1BE7"/>
    <w:p w:rsidR="00C07C8D" w:rsidRDefault="00C07C8D" w:rsidP="001D1BE7"/>
    <w:p w:rsidR="00C07C8D" w:rsidRDefault="00C07C8D" w:rsidP="001D1BE7"/>
    <w:p w:rsidR="00C07C8D" w:rsidRDefault="00C07C8D" w:rsidP="001D1BE7"/>
    <w:p w:rsidR="00C07C8D" w:rsidRDefault="00C07C8D" w:rsidP="001D1BE7"/>
    <w:p w:rsidR="00C07C8D" w:rsidRDefault="00C07C8D" w:rsidP="001D1BE7"/>
    <w:p w:rsidR="00C07C8D" w:rsidRDefault="00C07C8D" w:rsidP="001D1BE7"/>
    <w:p w:rsidR="00C07C8D" w:rsidRDefault="00C07C8D" w:rsidP="001D1BE7"/>
    <w:p w:rsidR="00C07C8D" w:rsidRDefault="00C07C8D" w:rsidP="001D1BE7"/>
    <w:p w:rsidR="00C07C8D" w:rsidRDefault="00C07C8D" w:rsidP="001D1BE7"/>
    <w:p w:rsidR="00856EA4" w:rsidRPr="001D1BE7" w:rsidRDefault="009E0320" w:rsidP="001D1BE7">
      <w:r w:rsidRPr="001D1BE7">
        <w:t xml:space="preserve">Support: </w:t>
      </w:r>
      <w:r w:rsidR="00C07C8D">
        <w:t>Funding information</w:t>
      </w:r>
    </w:p>
    <w:sectPr w:rsidR="00856EA4" w:rsidRPr="001D1BE7" w:rsidSect="00AF172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320"/>
    <w:rsid w:val="001D1BE7"/>
    <w:rsid w:val="00245176"/>
    <w:rsid w:val="002C74C9"/>
    <w:rsid w:val="00376B6D"/>
    <w:rsid w:val="00402542"/>
    <w:rsid w:val="00611B1B"/>
    <w:rsid w:val="007D3272"/>
    <w:rsid w:val="00856EA4"/>
    <w:rsid w:val="009E0320"/>
    <w:rsid w:val="00AF172E"/>
    <w:rsid w:val="00AF75C1"/>
    <w:rsid w:val="00C07C8D"/>
    <w:rsid w:val="00E42A40"/>
    <w:rsid w:val="00F0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119D00"/>
  <w15:chartTrackingRefBased/>
  <w15:docId w15:val="{97E5F79F-D282-4094-9BD7-7266CCD8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0320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Neurotransmitter receptor characterization in HD R6/2 mice with an expanded CAG Repeat</vt:lpstr>
    </vt:vector>
  </TitlesOfParts>
  <Company>HDF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Neurotransmitter receptor characterization in HD R6/2 mice with an expanded CAG Repeat</dc:title>
  <dc:subject/>
  <dc:creator>Carl Johnson</dc:creator>
  <cp:keywords/>
  <cp:lastModifiedBy>ECB</cp:lastModifiedBy>
  <cp:revision>5</cp:revision>
  <dcterms:created xsi:type="dcterms:W3CDTF">2018-04-12T21:29:00Z</dcterms:created>
  <dcterms:modified xsi:type="dcterms:W3CDTF">2018-04-12T21:31:00Z</dcterms:modified>
</cp:coreProperties>
</file>